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930109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1" w:name="_Toc454361771" w:displacedByCustomXml="prev"/>
        <w:bookmarkStart w:id="2" w:name="_Toc454361837" w:displacedByCustomXml="prev"/>
        <w:p w:rsidR="00F23AF1" w:rsidRPr="00FE30BB" w:rsidRDefault="00F23AF1" w:rsidP="00F23AF1">
          <w:pPr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</w:pPr>
          <w:r w:rsidRPr="00FE30BB"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>Бюлетень нових надходжень до наукової бібліотеки ЧНТУ</w:t>
          </w:r>
          <w:bookmarkEnd w:id="2"/>
          <w:bookmarkEnd w:id="1"/>
        </w:p>
        <w:p w:rsidR="00F23AF1" w:rsidRPr="00FE30BB" w:rsidRDefault="00F23AF1" w:rsidP="00F23AF1">
          <w:pPr>
            <w:jc w:val="center"/>
            <w:outlineLvl w:val="0"/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 xml:space="preserve"> </w:t>
          </w:r>
          <w:bookmarkStart w:id="3" w:name="_Toc478384150"/>
          <w:bookmarkStart w:id="4" w:name="_Toc478384310"/>
          <w:r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>(за період з 26</w:t>
          </w:r>
          <w:r w:rsidRPr="00FE30BB"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 xml:space="preserve">. 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03</w:t>
          </w:r>
          <w:r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>. 2017</w:t>
          </w:r>
          <w:r w:rsidRPr="00FE30BB"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 xml:space="preserve"> </w:t>
          </w:r>
          <w:r w:rsidRPr="00FE30BB">
            <w:rPr>
              <w:rFonts w:ascii="Times New Roman" w:hAnsi="Times New Roman"/>
              <w:b/>
              <w:bCs/>
              <w:sz w:val="32"/>
              <w:szCs w:val="32"/>
            </w:rPr>
            <w:t xml:space="preserve">по </w:t>
          </w:r>
          <w:r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>15</w:t>
          </w:r>
          <w:r w:rsidRPr="00FE30BB">
            <w:rPr>
              <w:rFonts w:ascii="Times New Roman" w:hAnsi="Times New Roman"/>
              <w:b/>
              <w:bCs/>
              <w:sz w:val="32"/>
              <w:szCs w:val="32"/>
            </w:rPr>
            <w:t>.</w:t>
          </w:r>
          <w:r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>06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.2017</w:t>
          </w:r>
          <w:r w:rsidRPr="00FE30BB">
            <w:rPr>
              <w:rFonts w:ascii="Times New Roman" w:hAnsi="Times New Roman"/>
              <w:b/>
              <w:bCs/>
              <w:sz w:val="32"/>
              <w:szCs w:val="32"/>
              <w:lang w:val="uk-UA"/>
            </w:rPr>
            <w:t>)</w:t>
          </w:r>
          <w:bookmarkEnd w:id="3"/>
          <w:bookmarkEnd w:id="4"/>
        </w:p>
        <w:p w:rsidR="00622951" w:rsidRDefault="00622951" w:rsidP="00F23AF1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lang w:val="uk-UA"/>
            </w:rPr>
          </w:pPr>
          <w:r w:rsidRPr="00622951">
            <w:rPr>
              <w:rFonts w:ascii="Times New Roman" w:hAnsi="Times New Roman" w:cs="Times New Roman"/>
              <w:b/>
              <w:color w:val="auto"/>
              <w:lang w:val="uk-UA"/>
            </w:rPr>
            <w:t>Зміст</w:t>
          </w:r>
        </w:p>
        <w:p w:rsidR="00622951" w:rsidRPr="00622951" w:rsidRDefault="00622951" w:rsidP="00622951">
          <w:pPr>
            <w:rPr>
              <w:lang w:val="uk-UA"/>
            </w:rPr>
          </w:pPr>
        </w:p>
        <w:p w:rsidR="00622951" w:rsidRDefault="00622951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372500" w:history="1">
            <w:r w:rsidRPr="00A43E3A">
              <w:rPr>
                <w:rStyle w:val="Hyperlink"/>
                <w:rFonts w:ascii="Times New Roman" w:hAnsi="Times New Roman" w:cs="Times New Roman"/>
                <w:b/>
                <w:noProof/>
              </w:rPr>
              <w:t>Будівництво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_Toc485372500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1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</w:rPr>
              <w:t>Бухгалтерський облік та аудит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_Toc485372501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2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2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Гендерна політика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_Toc485372502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2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3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Готельне та ресторанне господарство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_Toc485372503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2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4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Економічні науки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_Toc485372504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3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5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Землекористування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_Toc485372505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6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6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Іноземні мови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_Toc485372506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6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7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Історичні науки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_Toc485372507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6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8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Комп’ютерні науки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_Toc485372508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6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09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Культурологія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_Toc485372509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7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0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Математика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_Toc485372510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7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1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Медичні науки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_Toc485372511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7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2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Менеджмент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_Toc485372512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8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3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Метрологія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_Toc485372513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8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4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Освіта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_Toc485372514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9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5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Охорона праці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_Toc485372515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9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6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Технічні науки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_Toc485372516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9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7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Товарознавство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_Toc485372517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10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8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Фізика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_Toc485372518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10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19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Фізичне виховання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_Toc485372519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10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20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Хімія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_Toc485372520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11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21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Художня література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_Toc485372521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11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142B1A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485372522" w:history="1">
            <w:r w:rsidR="00622951" w:rsidRPr="00A43E3A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Юридичні науки</w:t>
            </w:r>
            <w:r w:rsidR="00622951">
              <w:rPr>
                <w:noProof/>
                <w:webHidden/>
              </w:rPr>
              <w:tab/>
            </w:r>
            <w:r w:rsidR="00622951">
              <w:rPr>
                <w:noProof/>
                <w:webHidden/>
              </w:rPr>
              <w:fldChar w:fldCharType="begin"/>
            </w:r>
            <w:r w:rsidR="00622951">
              <w:rPr>
                <w:noProof/>
                <w:webHidden/>
              </w:rPr>
              <w:instrText xml:space="preserve"> PAGEREF _Toc485372522 \h </w:instrText>
            </w:r>
            <w:r w:rsidR="00622951">
              <w:rPr>
                <w:noProof/>
                <w:webHidden/>
              </w:rPr>
            </w:r>
            <w:r w:rsidR="00622951">
              <w:rPr>
                <w:noProof/>
                <w:webHidden/>
              </w:rPr>
              <w:fldChar w:fldCharType="separate"/>
            </w:r>
            <w:r w:rsidR="00622951">
              <w:rPr>
                <w:noProof/>
                <w:webHidden/>
              </w:rPr>
              <w:t>11</w:t>
            </w:r>
            <w:r w:rsidR="00622951">
              <w:rPr>
                <w:noProof/>
                <w:webHidden/>
              </w:rPr>
              <w:fldChar w:fldCharType="end"/>
            </w:r>
          </w:hyperlink>
        </w:p>
        <w:p w:rsidR="00622951" w:rsidRDefault="00622951">
          <w:r>
            <w:rPr>
              <w:b/>
              <w:bCs/>
            </w:rPr>
            <w:fldChar w:fldCharType="end"/>
          </w:r>
        </w:p>
      </w:sdtContent>
    </w:sdt>
    <w:p w:rsidR="00622951" w:rsidRDefault="00622951">
      <w:r>
        <w:br w:type="page"/>
      </w:r>
    </w:p>
    <w:tbl>
      <w:tblPr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00"/>
        <w:gridCol w:w="7514"/>
        <w:gridCol w:w="142"/>
        <w:gridCol w:w="135"/>
        <w:gridCol w:w="142"/>
      </w:tblGrid>
      <w:tr w:rsidR="002B2722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B2722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2B2722" w:rsidP="0071707C">
            <w:pPr>
              <w:tabs>
                <w:tab w:val="center" w:pos="2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722" w:rsidRPr="00D94D94" w:rsidRDefault="002B2722" w:rsidP="00D94D94">
            <w:pPr>
              <w:pStyle w:val="Heading1"/>
              <w:jc w:val="center"/>
              <w:rPr>
                <w:rFonts w:ascii="Times New Roman" w:hAnsi="Times New Roman" w:cs="Times New Roman"/>
                <w:b/>
              </w:rPr>
            </w:pPr>
            <w:bookmarkStart w:id="5" w:name="_Toc485372500"/>
            <w:r w:rsidRPr="00D94D94">
              <w:rPr>
                <w:rFonts w:ascii="Times New Roman" w:hAnsi="Times New Roman" w:cs="Times New Roman"/>
                <w:b/>
                <w:color w:val="auto"/>
              </w:rPr>
              <w:t>Будівництво</w:t>
            </w:r>
            <w:bookmarkEnd w:id="5"/>
          </w:p>
          <w:p w:rsidR="00D94D94" w:rsidRPr="0071707C" w:rsidRDefault="00D94D94" w:rsidP="00717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2B2722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71707C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728.5(075.8)</w:t>
            </w:r>
          </w:p>
          <w:p w:rsidR="002B2722" w:rsidRPr="0071707C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П79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722" w:rsidRPr="00D94D94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Проектування підприємств готельно-ресторанного господарства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навч. посіб. / Н. О. П'ятницька, Н. М. Зубар, Г. Т. П'ятницька та ін. ; за заг. ред. Н. О. П'ятницької, Н. М. Зубар. – Вид. 2-ге, перероб. і доп. – Київ : КУТЕП, 2016. – 406 с. – Ц.180.00</w:t>
            </w:r>
          </w:p>
          <w:p w:rsidR="002B2722" w:rsidRPr="00D94D94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DA502A" w:rsidRPr="00622951" w:rsidRDefault="00DA502A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6" w:name="_Toc485372501"/>
            <w:r w:rsidRPr="00622951">
              <w:rPr>
                <w:rFonts w:ascii="Times New Roman" w:hAnsi="Times New Roman" w:cs="Times New Roman"/>
                <w:b/>
                <w:color w:val="auto"/>
              </w:rPr>
              <w:t>Бухгалтерський облік</w:t>
            </w:r>
            <w:r w:rsidR="0071707C" w:rsidRPr="00622951">
              <w:rPr>
                <w:rFonts w:ascii="Times New Roman" w:hAnsi="Times New Roman" w:cs="Times New Roman"/>
                <w:b/>
                <w:color w:val="auto"/>
              </w:rPr>
              <w:t xml:space="preserve"> та аудит</w:t>
            </w:r>
            <w:bookmarkEnd w:id="6"/>
          </w:p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02A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71707C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657</w:t>
            </w:r>
          </w:p>
          <w:p w:rsidR="00DA502A" w:rsidRPr="0071707C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Б94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2A" w:rsidRPr="00D94D94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Бухгалтерський облік, оподаткування, аналіз і аудит : сучасний стан, проблеми та перспективи розвитку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ІІ Міжнар. наук.-практ. конф. (м. Чернігів, 30 листопада 2016 р.) : тези доповідей / орг. комітет : С.М. Шкарлет (голова) та інш. – Чернігів : ЧНТУ, 2016. – 209 с. – Ц.58.00</w:t>
            </w:r>
          </w:p>
          <w:p w:rsidR="00DA502A" w:rsidRPr="00D94D94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DA502A" w:rsidRPr="00D94D94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02A" w:rsidRPr="00835F6A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71707C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657(072)</w:t>
            </w:r>
          </w:p>
          <w:p w:rsidR="00DA502A" w:rsidRPr="0071707C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О-17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2A" w:rsidRPr="00D94D94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Облік за видами економічної діяльності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вказівки до практ. занять та самост. роботи студентів галузі знань 07 "Управління та адміністрування" спец. 071 "Облік і оподаткування" / уклад.: В. В. Гливенко; Каф. БООтаА. – Чернігів : ЧНТУ, 2017. – 78 с. – Комп'ютерний файл. Електронна копія існує. Умови доступу: локальна мережа ЧНТУ; Б-ка, корп. №1; IRChNUT ir.stu.cn.ua.</w:t>
            </w:r>
          </w:p>
          <w:p w:rsidR="00DA502A" w:rsidRPr="00D94D94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DA502A" w:rsidRPr="00D94D94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02A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71707C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657.6(075.8)</w:t>
            </w:r>
          </w:p>
          <w:p w:rsidR="00DA502A" w:rsidRPr="0071707C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П30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D94D94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Петренко, С.М.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 : теорія і практика застосування міжнародних стандартів : навч. посібник : рекомендовано МОН України / С. М. Петренко, І. М. Пальцун. – Львів : Магнолія 2006, 2013. – 519 с. – Ц.150.00</w:t>
            </w:r>
          </w:p>
          <w:p w:rsidR="00DA502A" w:rsidRPr="00D94D94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02A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7" w:name="_Toc485372502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Гендерна політика</w:t>
            </w:r>
            <w:bookmarkEnd w:id="7"/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 гендерної політики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 : навчально-методичний посібник. – Київ : Укртехінформ, 2013. – 223 с.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8" w:name="_Toc485372503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Готельне та ресторанне господарство</w:t>
            </w:r>
            <w:bookmarkEnd w:id="8"/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640.43(075.8)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А87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Архіпов, В.В.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ресторанного господарства : навчальний посібник: 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МОН України / В. В. Архіпов. – 3-тє вид. – Київ : Центр навчальної літератури, 2017. – 279 с. : іл. – Ц.130.00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640.43(075.8)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М84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Мостова, Л.М.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обслуговування на підприємствах ресторанного господарства : навч. посіб.: реком. МОН України / Л. М. Мостова, О. В. Новікова. – 2-ге вид. – Київ : Ліра-К, 2017. – 386 с. : іл. – Ц.170.00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640.43(075.8)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О-75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ресторанного сервісу. Обслуговування іноземних туристів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навч. посіб.: реком. МОН України / Л. О. Радченко, П. П. Пивоваров, О. В. Новікова, Л. Д. Льовшина. – Харків : Світ книг, 2012. – 287 с. : іл. – Ц.70.00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9" w:name="_Toc485372504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Економічні науки</w:t>
            </w:r>
            <w:bookmarkEnd w:id="9"/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338.48(075.8)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А64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Аналіз діяльності підприємств туризму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практикум для студентів всіх форм навчання спец. "Туризм" / укл.: К. Г. Бриль. – Чернігів : ЧНТУ, 2017. – 59 с. – Ц.25.00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1"/>
          <w:wAfter w:w="142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334.72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(477.51)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Д50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Діяльність малих підприємств Чернігівської області 2015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статистичний збірник / за ред. Т. В. Козар. – Чернігів : Головне управління статистики, 2016. – 178 с. – Ц.79.00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334.72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(477.51)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Д50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Діяльність підприємств-суб'єктів підприємницької діяльності Чернігівської області 2015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статистичний збірник / за ред. Т. В. Козар. – Чернігів : Головне управління статистики, 2016. – 190 с. – Ц.85.00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835F6A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658:005.922.1:33(072)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Е45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Економічна безпека підприємства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вказівки до практичних занять для студ. спец. 051 "Економіка" денної форми навчання / уклад.: Ж. В. Дерій, Т. І. Зосименко; Каф. ТтаПЕ. – Чернігів : ЧНТУ, 2017. – 59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835F6A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330.101(072)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Е40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Економічна теорія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вказ. до виконання розрах.-граф. робіт для студ. спец. 073 "Менеджмент" ОКР "бакалавр". Ч.2 / уклад.: С.О. Полковниченко; Каф. ЕТ. – Чернігів : ЧНТУ, 2017. – 16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835F6A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330.101(072)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Е40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Економічна теорія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вказ. до семінар. занять та самост. роботи для студ. спец. 073 "Менеджмент" ОКР "бакалавр". Ч.2 / уклад.: С.О. Полковниченко; Каф. ЕТ. – Чернігів : ЧНТУ, 2017. – 68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338.48(072)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Е45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Економіка і ціноутворення в галузі туризму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вказівки до виконання практич. і самост. робіт для студ. всіх форм спеціальності "Туризм" / укл.: К. Г. Бриль. – Чернігів : ЧНТУ, 2017. – 19 с. – Ц.10.00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338.48(075.8)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Е45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Економіка і ціноутворення в галузі туризму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опорний конспект лекцій з курсу "Економіка і ціноутворення в галузі туризму" для студ. галузі знань "Сфера обслуговування", напр. підгот. "Туризм" / укл.: К. Г. Бриль. – Чернігів : ЧНТУ, 2017. – 91 с. – Ц.50.00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835F6A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330.131.7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(072)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Е45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Економічний ризик та методи його вимірювання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вказівки до виконання лабораторних занять для студ. галузі знань 07 "Управління та адміністрування" спеціальності 071 "Облік і оподаткування" / уклад.: В.А.Нехай, О.О.Сидоренко; Каф. бух. обліку, опод. та аудиту. – Чернігів : ЧНТУ, 2017. – 23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330.322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З-26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Замлинський, В.А.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Венчурне інвестування суб'єктів аграрного виробництва : науково-методичний аспект : монографія / В. А. Замлинський. – Одеса : Прес-кур'єр, 2016. – 343 с. – Ц.100.00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2  (Корпус 1, вул. Шевченка,95, Корпус 11, вул. Стрілецька, 1)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332.12(477)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І-20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Іванова, Н.В.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Модернізація інфраструктурної сфери регіональної економіки в умовах євроінтеграції : монографія / Н. В. Іванова. – Чернігів : ЧНТУ, 2016. – 347 с. – Ц.80.00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332.146:330.322(477.51)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І-58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Інвестиційний профіль Чернігівщини ( Investment profile of Chernihiv region)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каталог пропозицій (catalog of offers). – Чернігів, 2011. – 204 с. : іл. – Ц.50.00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330.341.1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І-66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Інноваційно-інвестиційні засади стійкого розвитку базових галузей національного господарства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колективна монографія / М. В. Дубина, О. О. Тарасенко, Н. О. Слободянюк та ін. ; за заг. ред. В.П. Ільчука. – Чернігів : ЧНТУ, 2016. – 395 с. – Ц.67.00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338.48(075.8)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І-66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Інноваційні технології в туризмі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опорний конспект лекцій з дисц. "Інноваційні технології в туризмі" для студ. всіх форм навч. спеціальності "Туризм" / укл.: К. Г. Бриль. – Чернігів : ЧНТУ, 2017. – 103 с. – Ц.50.00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835F6A" w:rsidTr="0071707C">
        <w:trPr>
          <w:gridAfter w:val="3"/>
          <w:wAfter w:w="419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330.8(072)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І-90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Історія економіки та економічної думки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вказівки до сем. зан., сам. роб. та контр. тести для студ. спец. 072 "Фінанси, банківська справа та страхування" ОКР "бакалавр" / уклад.: Л. М. Мекшун. – Чернігів : ЧНТУ, 2017. – 46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339.9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К78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Кравчук, Н.Я.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Дивергенція глобального розвитку : сучасна парадигма формування геофінансового простору : монографія / Н. Я. Кравчук. – Київ : Знання, 2012. – 782 с. – (Сучасна наука). – Ц.150.00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3  (Корпус 1, вул. Шевченка,95, Корпус 11, вул. Стрілецька, 1)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338.48-44(1-22)(075.8)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К88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Кудла, Н.Є.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туризм: основи підприємництва та гостинності : навч. посіб. / Н. Є. Кудла. – Київ : Центр навчальної літератури, 2017. – 151 с. – Ц.190.00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336.71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Л13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Лавров, Р.В.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банківських інноваційно-фінансових технологій в аграрній сфері : монографія / Р. В. Лавров. – Ніжин : Аспект-Поліграф, 2016. – 349 с. – Ц.70.00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332.12(477)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М17</w:t>
            </w:r>
          </w:p>
        </w:tc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Максимчук, М.В.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Інституціалізація розвитку економіки регіонів України : теорія і практика : монографія / М. В. Максимчук. – Львів : ПП "Арал", 2016. – 393 с. – Серія "Проблеми регіонального розвитку". – Ц.85.00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338.487:659.1(075.8)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М21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Мальська, М.П.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маркетингу у туризмі : підручник / М. П. Мальська, Н. Л. Мандюк. – Київ : Центр учбової літератури, 2016. – 334 с. – Ц.200.00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11, вул. Стрілецька, 1)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336.22(075.8)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М42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Мединська, Т.В.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 : навч. посіб. : рекомендовано МОН України / Т. В. Мединська, Н. І. Власюк. – 3-тє вид., перероб. та доп. – Львів : Магнолія-2006, 2012. – 422 с. – (Вища освіта в Україні). – Ц.90.00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332.14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Н15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Навчальні фільми та посібники із питань регіонального економічного 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розвитку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Київ : [б.в.], 2012. – 1 електрон. опт. диск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(Відділ інформаційних технологій)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835F6A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336.22(072)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П44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Податкова система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вказівки до практичних занять та сам. роботи студ. спец. 073 "Менеджмент" (спеціалізація "Управління персоналом та економіка праці") усіх форм навчання / уклад.: Р.В.Ільєнко; Каф. УПЕП. – Чернігів : ЧНТУ, 2017. – 59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336.76(477)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Р64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Розвиток фінансового ринку в контексті забезпечення фінансової безпеки України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монографія / О. В. Абакуменко, Д. В. Бондаренко, М. В. Дубина, П. О. Лук'яшко. – Чернігів : ЧНТУ, 2016. – 195 с. – Ц.50.00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336.7(075.8)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Ш65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Шишкіна, О.В.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Гроші та кредит : навч. посіб. / О. В. Шишкіна, М. В. 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Дубина. – Чернігів : ФОП Брагинець О.В., 2016. – 691 с. : іл. – Ц.150.00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2  (Корпус 1, вул. Шевченка,95)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10" w:name="_Toc485372505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Землекористування</w:t>
            </w:r>
            <w:bookmarkEnd w:id="10"/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712.2(075.8)</w:t>
            </w:r>
          </w:p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К19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Канівець, В.І.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ландшафтознавства і охорона земель : навч. посіб. для студ. спец. 6.090101 "Агрономія" / В. І. Канівець, М. М. Пархоменко. – Х. : Майдан, 2016. – 119 с.: іл. – Ц.70.00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9  (Корпус 1, вул. Шевченка,95, Корпус 11, вул. Стрілецька, 1)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11" w:name="_Toc485372506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Іноземні мови</w:t>
            </w:r>
            <w:bookmarkEnd w:id="11"/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RPr="00835F6A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811.111(072)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E61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English for Lawyers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вказівки до практичних занять з дисципліни "Англійська мова" для студ. освітнього рівня "бакалавр" спеціальності 081 Право / уклад.: Л.М.Гречок; Каф. іноз. мов проф. спрямування. – Чернігів : ЧНТУ, 2017. – 74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12" w:name="_Toc485372507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Історичні науки</w:t>
            </w:r>
            <w:bookmarkEnd w:id="12"/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71707C">
        <w:trPr>
          <w:gridAfter w:val="2"/>
          <w:wAfter w:w="27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94(4)"1941/1945"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0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С77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Стариков, Н. 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 заставил Гитлера напасть на Сталина [Електронний ресурс] : аудиокнига / Н. Стариков. – Киев : б/в, [?]. – 1 СD. – 20.00</w:t>
            </w:r>
          </w:p>
          <w:p w:rsidR="0071707C" w:rsidRPr="00C0251F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(Відділ інформаційних технологій)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2722" w:rsidRDefault="002B2722" w:rsidP="0071707C">
      <w:pPr>
        <w:jc w:val="both"/>
        <w:rPr>
          <w:lang w:val="uk-UA"/>
        </w:rPr>
      </w:pPr>
    </w:p>
    <w:p w:rsidR="002B2722" w:rsidRDefault="002B2722" w:rsidP="00622951">
      <w:pPr>
        <w:pStyle w:val="Heading1"/>
        <w:jc w:val="center"/>
        <w:rPr>
          <w:rFonts w:ascii="Times New Roman" w:hAnsi="Times New Roman" w:cs="Times New Roman"/>
          <w:b/>
          <w:color w:val="auto"/>
          <w:lang w:val="uk-UA"/>
        </w:rPr>
      </w:pPr>
      <w:bookmarkStart w:id="13" w:name="_Toc485372508"/>
      <w:r w:rsidRPr="00622951">
        <w:rPr>
          <w:rFonts w:ascii="Times New Roman" w:hAnsi="Times New Roman" w:cs="Times New Roman"/>
          <w:b/>
          <w:color w:val="auto"/>
          <w:lang w:val="uk-UA"/>
        </w:rPr>
        <w:t>Комп’ютерні науки</w:t>
      </w:r>
      <w:bookmarkEnd w:id="13"/>
    </w:p>
    <w:p w:rsidR="00622951" w:rsidRPr="00622951" w:rsidRDefault="00622951" w:rsidP="00622951">
      <w:pPr>
        <w:rPr>
          <w:lang w:val="uk-UA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01"/>
        <w:gridCol w:w="7655"/>
        <w:gridCol w:w="567"/>
      </w:tblGrid>
      <w:tr w:rsidR="002B2722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004.94</w:t>
            </w:r>
          </w:p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М54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C0251F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аналізу та моделювання безпеки розподілених інформаційних систем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монографія / В. В. Литвинов, В. В. Казимир, І. В. Стеценко та ін. ; за заг. ред. С. М. Шкарлета. – Чернігів : ЧНТУ, 2017. – 204 с. : іл. – Ц.66.00</w:t>
            </w:r>
          </w:p>
          <w:p w:rsidR="002B2722" w:rsidRPr="00C0251F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2722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004.94(075.8)</w:t>
            </w:r>
          </w:p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М74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C0251F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Моделювання та аналіз безпеки розподілених інформаційних систем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навчальний посібник / В. В. Литвинов, В. В. Казимир, І. В. Стеценко та ін. – Чернігів : ЧНТУ, 2016. – 253 с. – Ц.63.00</w:t>
            </w:r>
          </w:p>
          <w:p w:rsidR="002B2722" w:rsidRPr="00C0251F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B2722" w:rsidRPr="00622951" w:rsidRDefault="002B2722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14" w:name="_Toc485372509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Культурологія</w:t>
            </w:r>
            <w:bookmarkEnd w:id="14"/>
          </w:p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2722" w:rsidRPr="00835F6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008(477)(072)</w:t>
            </w:r>
          </w:p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І-90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C0251F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української культури</w:t>
            </w:r>
            <w:r w:rsidRPr="00C02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вказівки до семінарських занять та завдання до самостійної та індивідуальної роботи для студ. денної форми навчання всіх напрямів підготовки / уклад.: І. Г. Карпова; Каф. СГД. – Чернігів : ЧНТУ, 2017. – 50 с. – Комп'ютерний файл. Електронна копія існує. Умови доступу: локальна мережа ЧНТУ; Б-ка, корп. №1; IRChNUT ir.stu.cn.ua.</w:t>
            </w:r>
          </w:p>
          <w:p w:rsidR="002B2722" w:rsidRPr="00C0251F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2722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622951" w:rsidRDefault="002B2722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15" w:name="_Toc485372510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Математика</w:t>
            </w:r>
            <w:bookmarkEnd w:id="15"/>
          </w:p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B2722" w:rsidRPr="00835F6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514.18(072)</w:t>
            </w:r>
          </w:p>
          <w:p w:rsidR="002B2722" w:rsidRPr="00BA7A1E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Н28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C0251F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C025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Нарисна геометрія, інженерна і комп'ютерна графіка</w:t>
            </w:r>
            <w:r w:rsidRPr="00C025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робочий зошит для аудиторної та самост. роботи з дисц. "Нарисна геометрія, інженерна і комп'ютерна графіка" для студ. напряму підготовки 131 - Прикладна механіка. Ч.1. Нарисна геометрія / уклад.: М. І. Барбаш; Каф. ЗВ та АПБК. – Чернігів : ЧНТУ, 2017. – 47 с. – Комп'ютерний файл. Електронна копія існує. Умови доступу: локальна мережа ЧНТУ; Б-ка, корп. №1; IRChNUT ir.stu.cn.ua.</w:t>
            </w:r>
          </w:p>
          <w:p w:rsidR="002B2722" w:rsidRPr="00C0251F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25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2B2722" w:rsidRDefault="002B2722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502A" w:rsidTr="00BA7A1E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A502A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2A" w:rsidRPr="00622951" w:rsidRDefault="00DA502A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16" w:name="_Toc485372511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Медичні науки</w:t>
            </w:r>
            <w:bookmarkEnd w:id="16"/>
          </w:p>
          <w:p w:rsidR="00DA502A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502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DA502A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616-083(075.8)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Д59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Догляд за хворими (практика) : підручник : рекомендовано МОН України / О. М. Ковальова, В. М. Лісовий, С. І. Шевченко та ін. ; за ред. О. М. Ковальової, В. М. Лісового, С. І. Шевченка, Т. В. Фролової. – 3-тє вид., випр. – Київ : Медицина, 2015. – 483 с. : іл. – Ц.190.00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Кільк. прим.:  1  (Корпус 8, вул. Козацька,1а)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A502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DA502A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615.8(075.8)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К26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Карпухіна, Ю.В. Основи фізичної реабілітації : навч. посіб.: рекомендовано МОН України / Ю. В. Карпухіна. – Херсон : ОЛДІ-ПЛЮС, 2016. – 306 с. : іл. – Ц.180.00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Кільк. прим.:  1  (Корпус 8, вул. Козацька,1а)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A502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DA502A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613.2(075.8)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Н90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Нутриціологія : навч. посіб. : затверджено МОН України / Н. В. Дуденко, Л. Ф. Павлоцька, І. В. Цихановська та ін. ; за заг. ред. Н. В. Дуденко. – Харків : Світ Книг, 2013. – 559 с. : іл. – Ц.190.00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A502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DA502A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616-092(075.8)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П20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Патофізіологія : підручник : затверджено МОН України / Ю. В. Биць, Г. М. Бутенко, А. Г. Гоженко та ін. ; за ред. М. Н. Зайка, Ю. В. Биця, М. В. Кришталя. – 5-е вид., випр. – Київ : Медицина, 2015. – 751 с. : іл. – Ц.340.00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Кільк. прим.:  1  (Корпус 8, вул. Козацька,1а)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A502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DA502A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616-091(075.8)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/>
                <w:sz w:val="20"/>
                <w:szCs w:val="20"/>
                <w:lang w:val="uk-UA"/>
              </w:rPr>
              <w:t>П20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Патоморфологія : нац. підручник : затверджено МОН України / В. Д. Марковський, В. О. Туманський, С. Г. Гичка та ін. ; за ред. В. Д. Марковського, В. О. Туманського. – Київ : Медицина, 2015. – 935 с. : іл. – Ц.390.00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Кільк. прим.:  1  (Корпус 8, вул. Козацька,1а)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A502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613.2(075.8)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Ф50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Фізіолого-гігієнічні аспекти оцінки якості продуктів</w:t>
            </w:r>
            <w:r w:rsidRPr="00B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підручник: реком. МОН України / Л. Ф. Павлоцька, Н. В. Дуденко, В. В. Євлаш та ін. – Харків : Світ Книг, 2016. – 531 с. – Ц.255.00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02A" w:rsidTr="00BA7A1E">
        <w:trPr>
          <w:gridAfter w:val="1"/>
          <w:wAfter w:w="567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A502A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612.1/.8(075.8)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Ф53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Філімонов, В.І. </w:t>
            </w:r>
            <w:r w:rsidRPr="00B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Клінічна фізіологія : підручник : затверджено МОН України / В. І. Філімонов. – Київ : Медицина, 2013. – 735 с. : іл. – Ц.220.00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8, вул. Козацька,1а)</w:t>
            </w:r>
          </w:p>
          <w:p w:rsidR="00DA502A" w:rsidRPr="00BA7A1E" w:rsidRDefault="00DA502A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502A" w:rsidRDefault="00DA502A" w:rsidP="007170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:rsidR="00DA502A" w:rsidRDefault="00DA502A" w:rsidP="0071707C">
      <w:pPr>
        <w:jc w:val="both"/>
        <w:rPr>
          <w:lang w:val="uk-UA"/>
        </w:rPr>
      </w:pPr>
    </w:p>
    <w:p w:rsidR="002B2722" w:rsidRPr="00622951" w:rsidRDefault="002B2722" w:rsidP="00622951">
      <w:pPr>
        <w:pStyle w:val="Heading1"/>
        <w:jc w:val="center"/>
        <w:rPr>
          <w:rFonts w:ascii="Times New Roman" w:hAnsi="Times New Roman" w:cs="Times New Roman"/>
          <w:b/>
          <w:color w:val="auto"/>
          <w:lang w:val="uk-UA"/>
        </w:rPr>
      </w:pPr>
      <w:bookmarkStart w:id="17" w:name="_Toc485372512"/>
      <w:r w:rsidRPr="00622951">
        <w:rPr>
          <w:rFonts w:ascii="Times New Roman" w:hAnsi="Times New Roman" w:cs="Times New Roman"/>
          <w:b/>
          <w:color w:val="auto"/>
          <w:lang w:val="uk-UA"/>
        </w:rPr>
        <w:t>Менеджмент</w:t>
      </w:r>
      <w:bookmarkEnd w:id="17"/>
    </w:p>
    <w:p w:rsidR="002B2722" w:rsidRDefault="002B2722" w:rsidP="007170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2B2722" w:rsidSect="00D94D9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3079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73"/>
        <w:gridCol w:w="1195"/>
        <w:gridCol w:w="7807"/>
        <w:gridCol w:w="97"/>
        <w:gridCol w:w="44"/>
        <w:gridCol w:w="6383"/>
        <w:gridCol w:w="1148"/>
        <w:gridCol w:w="6166"/>
        <w:gridCol w:w="7314"/>
      </w:tblGrid>
      <w:tr w:rsidR="00087F1E" w:rsidTr="00D94D94">
        <w:trPr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В53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F1E" w:rsidRPr="00D94D94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Національного університету "Львівська політехніка"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збірник наукових праць. №846. Логістика / відп. ред. Н.І.Чухрай. – Львів : Львівська політехніка, 2016. – 224 с. – Ц.87.00</w:t>
            </w:r>
          </w:p>
          <w:p w:rsidR="00087F1E" w:rsidRPr="00D94D94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27" w:type="dxa"/>
            <w:gridSpan w:val="2"/>
          </w:tcPr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  <w:gridSpan w:val="2"/>
          </w:tcPr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352.07</w:t>
            </w:r>
          </w:p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Н15</w:t>
            </w:r>
          </w:p>
        </w:tc>
        <w:tc>
          <w:tcPr>
            <w:tcW w:w="7314" w:type="dxa"/>
          </w:tcPr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Майстерня муніципального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Київ : Укртехінформ, 2013. – 1 CD</w:t>
            </w:r>
          </w:p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Кільк. прим.:  1  (Відділ інформаційних технологій)</w:t>
            </w:r>
          </w:p>
          <w:p w:rsidR="00087F1E" w:rsidRDefault="00087F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4429" w:rsidTr="00D94D94">
        <w:trPr>
          <w:cantSplit/>
          <w:trHeight w:val="759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429" w:rsidRDefault="00A14429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14429" w:rsidRDefault="00A14429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429" w:rsidRDefault="00A14429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429" w:rsidRPr="00D94D94" w:rsidRDefault="00A14429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Корпоративна культура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 : навч.- метод. посіб. – Київ</w:t>
            </w:r>
            <w:r w:rsidR="00BA7A1E"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Укртехінформ, 2013. – 185 с.</w:t>
            </w:r>
          </w:p>
        </w:tc>
        <w:tc>
          <w:tcPr>
            <w:tcW w:w="6427" w:type="dxa"/>
            <w:gridSpan w:val="2"/>
          </w:tcPr>
          <w:p w:rsidR="00A14429" w:rsidRDefault="00A14429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429" w:rsidRDefault="00A14429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4429" w:rsidRDefault="00A14429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429" w:rsidRDefault="00BA7A1E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314" w:type="dxa"/>
            <w:gridSpan w:val="2"/>
          </w:tcPr>
          <w:p w:rsidR="00A14429" w:rsidRDefault="00A14429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429" w:rsidRDefault="00A14429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</w:tcPr>
          <w:p w:rsidR="00A14429" w:rsidRDefault="00A14429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Корпоративна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 : навч.- метод. посіб. – Київ : Укртехінформ, 2013. – 185 с.</w:t>
            </w:r>
          </w:p>
          <w:p w:rsidR="00A14429" w:rsidRDefault="00A14429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Лідерство в муніципальному управлінні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Київ, 2013. – 263 с.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27" w:type="dxa"/>
            <w:gridSpan w:val="2"/>
          </w:tcPr>
          <w:p w:rsidR="0071707C" w:rsidRDefault="0071707C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  <w:gridSpan w:val="2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BA7A1E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352.07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Н15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Майстерня муніципального управління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Київ : Укртехінформ, 2013. – 1 CD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(Відділ інформаційних технологій)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27" w:type="dxa"/>
            <w:gridSpan w:val="2"/>
          </w:tcPr>
          <w:p w:rsidR="0071707C" w:rsidRDefault="0071707C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  <w:gridSpan w:val="2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Управління людськими ресурсами на місцевому рівні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Київ, 2013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27" w:type="dxa"/>
            <w:gridSpan w:val="2"/>
          </w:tcPr>
          <w:p w:rsidR="0071707C" w:rsidRDefault="0071707C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  <w:gridSpan w:val="2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Управління проектами розвитку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 : навч.-метод. посіб. – Київ, 2013. – 291 с.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27" w:type="dxa"/>
            <w:gridSpan w:val="2"/>
          </w:tcPr>
          <w:p w:rsidR="0071707C" w:rsidRDefault="0071707C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07C" w:rsidRDefault="0071707C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  <w:gridSpan w:val="2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Участь громадськості у процесі прийняття рішень на місцевому рівні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 : навч.-метод. посібн. – Київ, 2013. – 250 с.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27" w:type="dxa"/>
            <w:gridSpan w:val="2"/>
          </w:tcPr>
          <w:p w:rsidR="0071707C" w:rsidRDefault="0071707C" w:rsidP="0071707C">
            <w:pPr>
              <w:tabs>
                <w:tab w:val="left" w:pos="315"/>
                <w:tab w:val="center" w:pos="36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  <w:gridSpan w:val="2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4" w:type="dxa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18" w:name="_Toc485372513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Метрологія</w:t>
            </w:r>
            <w:bookmarkEnd w:id="18"/>
          </w:p>
          <w:p w:rsidR="00BA7A1E" w:rsidRPr="00BA7A1E" w:rsidRDefault="00BA7A1E" w:rsidP="00BA7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71707C" w:rsidTr="00D94D94">
        <w:trPr>
          <w:gridAfter w:val="6"/>
          <w:wAfter w:w="21152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BA7A1E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006.91(075.8)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М87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BA7A1E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BA7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Мошель, М.В. </w:t>
            </w:r>
            <w:r w:rsidRPr="00B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метрології : навчальний посібник / М. В. Мошель. – Чернігів : ЧНТУ, 2016. – 222 с. : іл. – Ц.60.00</w:t>
            </w:r>
          </w:p>
          <w:p w:rsidR="0071707C" w:rsidRPr="00BA7A1E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10  (Корпус 1, вул. Шевченка,95)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2"/>
          <w:wAfter w:w="13480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BA7A1E" w:rsidRDefault="0071707C" w:rsidP="00BA7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622951" w:rsidRDefault="00622951" w:rsidP="00BA7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622951" w:rsidRDefault="00622951" w:rsidP="00BA7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71707C" w:rsidRPr="00622951" w:rsidRDefault="00BA7A1E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9" w:name="_Toc485372514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Освіта</w:t>
            </w:r>
            <w:bookmarkEnd w:id="19"/>
          </w:p>
        </w:tc>
        <w:tc>
          <w:tcPr>
            <w:tcW w:w="7672" w:type="dxa"/>
            <w:gridSpan w:val="4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2"/>
          <w:wAfter w:w="13480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BA7A1E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BA7A1E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001.89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Н73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BA7A1E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BA7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Новітні технології у науковій діяльності і навчальному процесі [Електронний ресурс] : Всеукраїнська науково-практична конференція студентів, аспірантів та молодих вчених (м. Чернігів, 23-24 квітня 2014 року) : тези доповідей. – Чернігів : ЧДТУ, 2014. – 1 СД. – Ц.478.00</w:t>
            </w:r>
          </w:p>
          <w:p w:rsidR="0071707C" w:rsidRPr="00BA7A1E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7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(Відділ інформаційних технологій)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72" w:type="dxa"/>
            <w:gridSpan w:val="4"/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6"/>
          <w:wAfter w:w="21152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20" w:name="_Toc485372515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Охорона праці</w:t>
            </w:r>
            <w:bookmarkEnd w:id="20"/>
          </w:p>
          <w:p w:rsidR="00D94D94" w:rsidRPr="00D94D94" w:rsidRDefault="00D94D94" w:rsidP="00D94D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71707C" w:rsidTr="00D94D94">
        <w:trPr>
          <w:gridAfter w:val="6"/>
          <w:wAfter w:w="21152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331.45(075.8)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С50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Смирнитська, М.Б.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в галузі. Ресторанне господарство і торгівля : навч. посіб.: реком. МОН України / М. Б. Смирнитська, Р. М. Тріщ. – Харків : Світ Книг, 2014. – 361 с. – Ц.165.00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21" w:name="_Toc485372516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Технічні науки</w:t>
            </w:r>
            <w:bookmarkEnd w:id="21"/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656.025.2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(075.8)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І-90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Історія спеціалізованого автомобільного транспорту. Автобуси, тролейбуси, трамваї, таксі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навчальний посібник. Вип.1. Транспорт для перевезення пасажирів / В. І. Кальченко, В. В. Кальченко, Г. В. Пасов, В. І. Венжега. – Чернігів : ЧНТУ, 2016. – 191 с. : іл. – Ц.50.00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2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621.311(091)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І-90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Історія енергетики. Чернігівщина 1895-2035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Чернігів : Десна, 2016. – 143 с. : іл. – Ц.150.00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2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621.38(075.8)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М33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Матвієнко, М.П.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Пристрої цифрової електроніки : навч. посіб. / М. П. Матвієнко. – Київ : Ліра-К, 2015. – 390 с. : іл. – Ц.210.00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621.382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(075.8)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М33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Матвійків, М.Д.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та компоненти електронних пристроїв : підручник / М. Д. Матвійків, Б. С. Вус, О. М. Матвійків. – Львів : Вид-во Львівської політехніки, 2015. – 494 с. : іл. – Ц.185.00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835F6A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621.38(072)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М59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Мікроконтролери STM32 F4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вказ. до вик лаб. робіт з дисц. "Мікропроцесорна техніка" та "Програмне забезпечення спеціалізованих комп'ютерних систем" для студ. спеціальностей 171 "Електроніка" та 121 "Інженерія програмного забезпечення" / уклад.: В.П.Войтенко; Каф. ПЕ. – Чернігів : ЧНТУ, 2017. – 81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D94D94" w:rsidTr="00D94D94">
        <w:trPr>
          <w:gridAfter w:val="6"/>
          <w:wAfter w:w="21152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621.391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(075.8)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Т33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Теорія електричного зв'язку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навч.посіб. : рекомендовано МОН України / О. Ю. Гусєв, Г. Ф. Конахович, В. І. Корнієнко та ін. – Львів : Магнолія 2006, 2017. – 363 с. – Ц.150.00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621.9.06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Ф33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Федориненко, Д.Ю.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Шпиндельні гідростатичні підшипники : монографія / Д. Ю. Федориненко, С. П. Сапон. – Чернігів : ЧНТУ, 2016. – 403 с. : іл. – Ц.90.00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2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22" w:name="_Toc485372517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Товарознавство</w:t>
            </w:r>
            <w:bookmarkEnd w:id="22"/>
          </w:p>
          <w:p w:rsidR="00D94D94" w:rsidRPr="00D94D94" w:rsidRDefault="00D94D94" w:rsidP="00D94D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71707C" w:rsidTr="00D94D94">
        <w:trPr>
          <w:gridAfter w:val="4"/>
          <w:wAfter w:w="21011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658.62:637.5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(075.8)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Б64</w:t>
            </w:r>
          </w:p>
        </w:tc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Бірта, Г.О.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 м'яса : навч. посібн. / Г. О. Бірта, Ю. Г. Бургу. – К. : Центр навчальної літератури, 2011. – 1 CD. – Ц.30.00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(В</w:t>
            </w:r>
            <w:r w:rsid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ідділ інформаційних технологій)</w:t>
            </w: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D94D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23" w:name="_Toc485372518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Фізика</w:t>
            </w:r>
            <w:bookmarkEnd w:id="23"/>
          </w:p>
          <w:p w:rsidR="0071707C" w:rsidRPr="00D94D94" w:rsidRDefault="0071707C" w:rsidP="00D94D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71707C" w:rsidRPr="00835F6A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C0251F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53(072)</w:t>
            </w:r>
          </w:p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Фізика : методичні вказівки до практичних занять по темі "Елементи квантової механіки" для студ. спеціальності "Електроніка" факул. електронних та інформаційних технологій / уклад.: А. О. Ковтун; Каф. І.В.Т., М та Ф. – Чернігів : ЧНТУ, 2017. – 18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24" w:name="_Toc485372519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Фізичне виховання</w:t>
            </w:r>
            <w:bookmarkEnd w:id="24"/>
          </w:p>
          <w:p w:rsidR="00D94D94" w:rsidRPr="00D94D94" w:rsidRDefault="00D94D94" w:rsidP="00D94D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71707C" w:rsidRPr="00835F6A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796.011.3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(072)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А28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Адаптивне фізичне виховання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рекомендації для проведення практичних занять зі студ. спец. "Фізична реабілітація" галузі знань 0102 "Фізичне виховання, спорт і здоров"я людини" за напрямами підготовки 6.010203 "Здоров"я людини" / уклад.: О.М.Печко; Каф. ФР. – Чернігів : ЧНТУ, 2017. – 36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835F6A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796.011.3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(072)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О-75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Особливості організації і проведення занять з фізичного виховання зі студентами, які віднесені за станом здоров'я до спеціально-медичних груп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рекомендації для практичного застосування у професійній діяльності викладачами фіз. виховання у вищих навч. закладах / уклад.: О.М. Печко, М.П. Горобей, М.К. Самохін; Каф.ФР. – Чернігів : ЧНТУ, 2017. – 68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RPr="002B2722" w:rsidTr="00D94D94">
        <w:trPr>
          <w:gridAfter w:val="4"/>
          <w:wAfter w:w="21011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572.51(075.8)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С32</w:t>
            </w:r>
          </w:p>
        </w:tc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Сергієнко, Л.П. Спортивна морфологія з основами антропогенетики : підручник / Л. П. Сергієнко. – Київ : Кондор, 2016. – 478 с. : іл. – Ц.330.00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8, вул. Козацька,1а)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25" w:name="_Toc485372520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Хімія</w:t>
            </w:r>
            <w:bookmarkEnd w:id="25"/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RPr="00835F6A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546(07)</w:t>
            </w:r>
          </w:p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Н52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Неорганічна хімія [Електронний ресурс] : конспект лекцій для студ. напр. підг.: 6.030510-"Товарознавство і торг. підпр.", 6.070106-"Автомоб. транспорт", 6.051801-"Деревообр. технології", 6.091302-"Метрологія та вимір. техніка" / укл.: Н.П.Буяльська, В.М.Челябієва, О.Л.Гуменюк; Каф. ХТ, Х і БЖД. – Чернігів : ЧДТУ, 2012. – 191 с. – Ц.30.00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(Відділ інформаційних технологій)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1707C" w:rsidRPr="00835F6A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1707C" w:rsidRPr="00835F6A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1707C" w:rsidRPr="00835F6A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tabs>
                <w:tab w:val="center" w:pos="2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Національного університету "Львівська політехніка". №841. 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Хімія, технологія речовин та їх застосування. – Львів : Львівська політехніка, 2016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tabs>
                <w:tab w:val="center" w:pos="2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26" w:name="_Toc485372521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Художня література</w:t>
            </w:r>
            <w:bookmarkEnd w:id="26"/>
          </w:p>
          <w:p w:rsidR="0071707C" w:rsidRPr="002B2722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821.161.2(477.51)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С77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Старицька, О. 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Поетичні світлини / О. Старицька. – Чернігів : ЧНТУ, 2016. – 111 с. – Ц.45.00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(Абонемент худ. літ.)</w:t>
            </w: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622951" w:rsidRDefault="0071707C" w:rsidP="00622951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27" w:name="_Toc485372522"/>
            <w:r w:rsidRPr="00622951">
              <w:rPr>
                <w:rFonts w:ascii="Times New Roman" w:hAnsi="Times New Roman" w:cs="Times New Roman"/>
                <w:b/>
                <w:color w:val="auto"/>
                <w:lang w:val="uk-UA"/>
              </w:rPr>
              <w:t>Юридичні науки</w:t>
            </w:r>
            <w:bookmarkEnd w:id="27"/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1707C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349.2(477)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(072)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П59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Порівняльне трудове право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вказівки до семінарських занять та самостійної роботи для студ. напряму підготовки 6.030401 - "Правознавство", денної форми навчання / уклад.: К. В. Денисенко; Каф. ТП, АП та П. – Чернігів : ЧНТУ, 2017. – 31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71707C" w:rsidP="00D94D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349.3(075.8)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П68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Право соціального забезпечення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студ. усіх форм навчання / уклад.: К. В. Денисенко; Каф. ТП, АП та П. – Чернігів : ЧНТУ, 2017. – 96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349.3(072)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П68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Право соціального забезпечення</w:t>
            </w:r>
            <w:r w:rsidRPr="00D9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методичні вказівки до семінарських занять та самостійної роботи для студ. усіх форм навчання / уклад.: К. В. Денисенко; Каф. ТП, АП та П. – Чернігів : ЧНТУ, 2017. – 62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07C" w:rsidTr="00D94D94">
        <w:trPr>
          <w:gridAfter w:val="5"/>
          <w:wAfter w:w="21055" w:type="dxa"/>
          <w:cantSplit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Default="00D94D94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349.2(477)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(072)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Т78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Трудове право : методичні вказівки до семінарських занять та самостійної роботи для студ. напряму підготовки 6.030505 - "Управління персоналом та економіка праці", денної форми навчання / уклад.: М. В. Чічкань, К. В. Денисенко; Каф. ТП, АП та П. – Чернігів : ЧНТУ, 2017. – 33 с. – Комп'ютерний файл. Електронна копія існує. Умови доступу: локальна мережа ЧНТУ; Б-ка, корп. №1; IRChNUT ir.stu.cn.ua.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Кільк. прим.:  1  (Корпус 1, вул. Шевченка,95)</w:t>
            </w:r>
          </w:p>
          <w:p w:rsidR="0071707C" w:rsidRPr="00D94D94" w:rsidRDefault="0071707C" w:rsidP="007170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FB4B49" w:rsidRPr="002B2722" w:rsidRDefault="00FB4B49" w:rsidP="0071707C">
      <w:pPr>
        <w:jc w:val="both"/>
        <w:rPr>
          <w:lang w:val="uk-UA"/>
        </w:rPr>
      </w:pPr>
    </w:p>
    <w:sectPr w:rsidR="00FB4B49" w:rsidRPr="002B2722" w:rsidSect="002B2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1A" w:rsidRDefault="00142B1A" w:rsidP="00D94D94">
      <w:pPr>
        <w:spacing w:after="0" w:line="240" w:lineRule="auto"/>
      </w:pPr>
      <w:r>
        <w:separator/>
      </w:r>
    </w:p>
  </w:endnote>
  <w:endnote w:type="continuationSeparator" w:id="0">
    <w:p w:rsidR="00142B1A" w:rsidRDefault="00142B1A" w:rsidP="00D9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1A" w:rsidRDefault="00142B1A" w:rsidP="00D94D94">
      <w:pPr>
        <w:spacing w:after="0" w:line="240" w:lineRule="auto"/>
      </w:pPr>
      <w:r>
        <w:separator/>
      </w:r>
    </w:p>
  </w:footnote>
  <w:footnote w:type="continuationSeparator" w:id="0">
    <w:p w:rsidR="00142B1A" w:rsidRDefault="00142B1A" w:rsidP="00D94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AB"/>
    <w:rsid w:val="00087F1E"/>
    <w:rsid w:val="00142B1A"/>
    <w:rsid w:val="001A00E2"/>
    <w:rsid w:val="002B2722"/>
    <w:rsid w:val="00622951"/>
    <w:rsid w:val="0071707C"/>
    <w:rsid w:val="00835F6A"/>
    <w:rsid w:val="008B61F8"/>
    <w:rsid w:val="00A14429"/>
    <w:rsid w:val="00B51361"/>
    <w:rsid w:val="00BA7A1E"/>
    <w:rsid w:val="00BB45AB"/>
    <w:rsid w:val="00BF526B"/>
    <w:rsid w:val="00C0251F"/>
    <w:rsid w:val="00D11892"/>
    <w:rsid w:val="00D94D94"/>
    <w:rsid w:val="00DA502A"/>
    <w:rsid w:val="00F23AF1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F31F-2D33-4A6B-8EA1-011025C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2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94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9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94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94D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229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62295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2295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22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63468DA-3AF3-495E-90D5-1CD12D3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3899</Words>
  <Characters>22225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Савенко</dc:creator>
  <cp:keywords/>
  <dc:description/>
  <cp:lastModifiedBy>Пользователь Windows</cp:lastModifiedBy>
  <cp:revision>2</cp:revision>
  <dcterms:created xsi:type="dcterms:W3CDTF">2017-06-18T10:36:00Z</dcterms:created>
  <dcterms:modified xsi:type="dcterms:W3CDTF">2017-06-18T10:36:00Z</dcterms:modified>
</cp:coreProperties>
</file>